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4" w:rsidRDefault="003958F4" w:rsidP="003958F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แบบประเมินผลสัมฤทธิ์ของพนักงานราชการทั่วไป</w:t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47840">
        <w:rPr>
          <w:rFonts w:ascii="TH SarabunPSK" w:hAnsi="TH SarabunPSK" w:cs="TH SarabunPSK"/>
          <w:b/>
          <w:bCs/>
          <w:cs/>
        </w:rPr>
        <w:t>ส่วนที่ 1 ข้อมูลของผู้เข้ารับการประเมิน</w:t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>รอบการประเมิน ครั้งที่</w:t>
      </w:r>
      <w:r w:rsidR="006631A3">
        <w:rPr>
          <w:rFonts w:ascii="TH SarabunPSK" w:hAnsi="TH SarabunPSK" w:cs="TH SarabunPSK" w:hint="cs"/>
          <w:u w:val="dotted"/>
          <w:cs/>
        </w:rPr>
        <w:tab/>
        <w:t xml:space="preserve"> </w:t>
      </w:r>
      <w:r w:rsidR="00B64D56">
        <w:rPr>
          <w:rFonts w:ascii="TH SarabunPSK" w:hAnsi="TH SarabunPSK" w:cs="TH SarabunPSK" w:hint="cs"/>
          <w:u w:val="dotted"/>
          <w:cs/>
        </w:rPr>
        <w:t>2</w:t>
      </w:r>
      <w:r w:rsidR="006631A3">
        <w:rPr>
          <w:rFonts w:ascii="TH SarabunPSK" w:hAnsi="TH SarabunPSK" w:cs="TH SarabunPSK" w:hint="cs"/>
          <w:u w:val="dotted"/>
          <w:cs/>
        </w:rPr>
        <w:t xml:space="preserve"> </w:t>
      </w:r>
      <w:r w:rsidR="006631A3">
        <w:rPr>
          <w:rFonts w:ascii="TH SarabunPSK" w:hAnsi="TH SarabunPSK" w:cs="TH SarabunPSK" w:hint="cs"/>
          <w:u w:val="dotted"/>
          <w:cs/>
        </w:rPr>
        <w:tab/>
      </w:r>
      <w:r w:rsidR="006631A3">
        <w:rPr>
          <w:rFonts w:ascii="TH SarabunPSK" w:hAnsi="TH SarabunPSK" w:cs="TH SarabunPSK"/>
          <w:cs/>
        </w:rPr>
        <w:t>ระหว่างวันที่</w:t>
      </w:r>
      <w:r w:rsidR="006631A3" w:rsidRPr="006631A3">
        <w:rPr>
          <w:rFonts w:ascii="TH SarabunPSK" w:hAnsi="TH SarabunPSK" w:cs="TH SarabunPSK" w:hint="cs"/>
          <w:u w:val="dotted"/>
          <w:cs/>
        </w:rPr>
        <w:t xml:space="preserve">  </w:t>
      </w:r>
      <w:r w:rsidR="00B64D56">
        <w:rPr>
          <w:rFonts w:ascii="TH SarabunPSK" w:hAnsi="TH SarabunPSK" w:cs="TH SarabunPSK" w:hint="cs"/>
          <w:u w:val="dotted"/>
          <w:cs/>
        </w:rPr>
        <w:t>1 เมษายน 2564</w:t>
      </w:r>
      <w:r w:rsidR="006631A3" w:rsidRPr="006631A3">
        <w:rPr>
          <w:rFonts w:ascii="TH SarabunPSK" w:hAnsi="TH SarabunPSK" w:cs="TH SarabunPSK"/>
          <w:u w:val="dotted"/>
          <w:cs/>
        </w:rPr>
        <w:t xml:space="preserve"> </w:t>
      </w:r>
      <w:r w:rsidR="006631A3" w:rsidRPr="006631A3">
        <w:rPr>
          <w:rFonts w:ascii="TH SarabunPSK" w:hAnsi="TH SarabunPSK" w:cs="TH SarabunPSK" w:hint="cs"/>
          <w:u w:val="dotted"/>
          <w:cs/>
        </w:rPr>
        <w:t xml:space="preserve">    </w:t>
      </w:r>
      <w:r w:rsidRPr="00647840">
        <w:rPr>
          <w:rFonts w:ascii="TH SarabunPSK" w:hAnsi="TH SarabunPSK" w:cs="TH SarabunPSK"/>
          <w:cs/>
        </w:rPr>
        <w:t>ถึงวันที่</w:t>
      </w:r>
      <w:r w:rsidR="006631A3" w:rsidRPr="006631A3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>30 กันยายน</w:t>
      </w:r>
      <w:r w:rsidR="006631A3" w:rsidRPr="006631A3">
        <w:rPr>
          <w:rFonts w:ascii="TH SarabunPSK" w:hAnsi="TH SarabunPSK" w:cs="TH SarabunPSK" w:hint="cs"/>
          <w:u w:val="dotted"/>
          <w:cs/>
        </w:rPr>
        <w:t xml:space="preserve"> 2564</w:t>
      </w:r>
      <w:r w:rsidR="006631A3" w:rsidRPr="006631A3">
        <w:rPr>
          <w:rFonts w:ascii="TH SarabunPSK" w:hAnsi="TH SarabunPSK" w:cs="TH SarabunPSK" w:hint="cs"/>
          <w:u w:val="dotted"/>
          <w:cs/>
        </w:rPr>
        <w:tab/>
      </w:r>
    </w:p>
    <w:p w:rsidR="008B4781" w:rsidRPr="00647840" w:rsidRDefault="008B4781" w:rsidP="008B4781">
      <w:pPr>
        <w:spacing w:after="0" w:line="240" w:lineRule="auto"/>
        <w:rPr>
          <w:rFonts w:ascii="TH SarabunPSK" w:hAnsi="TH SarabunPSK" w:cs="TH SarabunPSK"/>
          <w:cs/>
        </w:rPr>
      </w:pPr>
      <w:r w:rsidRPr="00647840">
        <w:rPr>
          <w:rFonts w:ascii="TH SarabunPSK" w:hAnsi="TH SarabunPSK" w:cs="TH SarabunPSK"/>
          <w:cs/>
        </w:rPr>
        <w:t>ชื่อผู้รับการประเมิน</w:t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4781" w:rsidRPr="00647840" w:rsidRDefault="008B4781" w:rsidP="008B4781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>วันเริ่มสัญญาจ้าง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47840">
        <w:rPr>
          <w:rFonts w:ascii="TH SarabunPSK" w:hAnsi="TH SarabunPSK" w:cs="TH SarabunPSK"/>
          <w:cs/>
        </w:rPr>
        <w:t>วันสิ้นสุดสัญญาจ้าง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</w:p>
    <w:p w:rsidR="008B4781" w:rsidRPr="00647840" w:rsidRDefault="008B4781" w:rsidP="008B4781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>ชื่องาน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  <w:cs/>
        </w:rPr>
      </w:pPr>
      <w:r w:rsidRPr="00647840">
        <w:rPr>
          <w:rFonts w:ascii="TH SarabunPSK" w:hAnsi="TH SarabunPSK" w:cs="TH SarabunPSK"/>
          <w:cs/>
        </w:rPr>
        <w:t>ตำแหน่ง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6631A3"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47840">
        <w:rPr>
          <w:rFonts w:ascii="TH SarabunPSK" w:hAnsi="TH SarabunPSK" w:cs="TH SarabunPSK"/>
          <w:cs/>
        </w:rPr>
        <w:t>กลุ่มงาน</w:t>
      </w:r>
      <w:r w:rsidR="006631A3" w:rsidRPr="006631A3">
        <w:rPr>
          <w:rFonts w:ascii="TH SarabunPSK" w:hAnsi="TH SarabunPSK" w:cs="TH SarabunPSK" w:hint="cs"/>
          <w:u w:val="dotted"/>
          <w:cs/>
        </w:rPr>
        <w:t xml:space="preserve"> </w:t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="00B64D56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47840">
        <w:rPr>
          <w:rFonts w:ascii="TH SarabunPSK" w:hAnsi="TH SarabunPSK" w:cs="TH SarabunPSK"/>
          <w:cs/>
        </w:rPr>
        <w:t>สังกัด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="006631A3" w:rsidRPr="006631A3">
        <w:rPr>
          <w:rFonts w:ascii="TH SarabunPSK" w:hAnsi="TH SarabunPSK" w:cs="TH SarabunPSK" w:hint="cs"/>
          <w:u w:val="dotted"/>
          <w:cs/>
        </w:rPr>
        <w:t>วิทยาลัยเทคนิคยะลา</w:t>
      </w:r>
      <w:r w:rsidR="006631A3" w:rsidRPr="006631A3">
        <w:rPr>
          <w:rFonts w:ascii="TH SarabunPSK" w:hAnsi="TH SarabunPSK" w:cs="TH SarabunPSK" w:hint="cs"/>
          <w:u w:val="dotted"/>
          <w:cs/>
        </w:rPr>
        <w:tab/>
      </w:r>
      <w:r w:rsidR="006631A3" w:rsidRPr="006631A3">
        <w:rPr>
          <w:rFonts w:ascii="TH SarabunPSK" w:hAnsi="TH SarabunPSK" w:cs="TH SarabunPSK" w:hint="cs"/>
          <w:u w:val="dotted"/>
          <w:cs/>
        </w:rPr>
        <w:tab/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</w:rPr>
      </w:pP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47840">
        <w:rPr>
          <w:rFonts w:ascii="TH SarabunPSK" w:hAnsi="TH SarabunPSK" w:cs="TH SarabunPSK"/>
          <w:b/>
          <w:bCs/>
          <w:cs/>
        </w:rPr>
        <w:t>ส่วนที่ 2 การประเมินผลสัมฤทธิ์ของงาน</w:t>
      </w:r>
      <w:r w:rsidR="008765A8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4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2806"/>
        <w:gridCol w:w="596"/>
        <w:gridCol w:w="567"/>
        <w:gridCol w:w="567"/>
        <w:gridCol w:w="567"/>
        <w:gridCol w:w="567"/>
        <w:gridCol w:w="1134"/>
        <w:gridCol w:w="1276"/>
      </w:tblGrid>
      <w:tr w:rsidR="00647840" w:rsidRPr="00647840" w:rsidTr="008B4781">
        <w:tc>
          <w:tcPr>
            <w:tcW w:w="1673" w:type="dxa"/>
            <w:vMerge w:val="restart"/>
            <w:vAlign w:val="center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47840">
              <w:rPr>
                <w:rFonts w:ascii="TH SarabunPSK" w:hAnsi="TH SarabunPSK" w:cs="TH SarabunPSK"/>
                <w:cs/>
              </w:rPr>
              <w:t>หน้าที่/ภารกิจ</w:t>
            </w:r>
          </w:p>
        </w:tc>
        <w:tc>
          <w:tcPr>
            <w:tcW w:w="2806" w:type="dxa"/>
            <w:vMerge w:val="restart"/>
            <w:vAlign w:val="center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47840">
              <w:rPr>
                <w:rFonts w:ascii="TH SarabunPSK" w:hAnsi="TH SarabunPSK" w:cs="TH SarabunPSK"/>
                <w:cs/>
              </w:rPr>
              <w:t>ตัวชี้วัด/ผลงานจริง</w:t>
            </w:r>
          </w:p>
        </w:tc>
        <w:tc>
          <w:tcPr>
            <w:tcW w:w="2864" w:type="dxa"/>
            <w:gridSpan w:val="5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47840">
              <w:rPr>
                <w:rFonts w:ascii="TH SarabunPSK" w:hAnsi="TH SarabunPSK" w:cs="TH SarabunPSK"/>
                <w:cs/>
              </w:rPr>
              <w:t>ระดับค่าเป้าหมาย</w:t>
            </w:r>
            <w:r w:rsidRPr="00647840">
              <w:rPr>
                <w:rFonts w:ascii="TH SarabunPSK" w:hAnsi="TH SarabunPSK" w:cs="TH SarabunPSK"/>
              </w:rPr>
              <w:t xml:space="preserve"> </w:t>
            </w:r>
            <w:r w:rsidRPr="00647840">
              <w:rPr>
                <w:rFonts w:ascii="TH SarabunPSK" w:hAnsi="TH SarabunPSK" w:cs="TH SarabunPSK"/>
                <w:cs/>
              </w:rPr>
              <w:t>(ก)</w:t>
            </w:r>
          </w:p>
        </w:tc>
        <w:tc>
          <w:tcPr>
            <w:tcW w:w="1134" w:type="dxa"/>
            <w:vMerge w:val="restart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47840">
              <w:rPr>
                <w:rFonts w:ascii="TH SarabunPSK" w:hAnsi="TH SarabunPSK" w:cs="TH SarabunPSK"/>
              </w:rPr>
              <w:t>%</w:t>
            </w:r>
            <w:r w:rsidRPr="00647840">
              <w:rPr>
                <w:rFonts w:ascii="TH SarabunPSK" w:hAnsi="TH SarabunPSK" w:cs="TH SarabunPSK"/>
                <w:cs/>
              </w:rPr>
              <w:t>น้ำหนัก(ข)</w:t>
            </w:r>
          </w:p>
        </w:tc>
        <w:tc>
          <w:tcPr>
            <w:tcW w:w="1276" w:type="dxa"/>
            <w:vMerge w:val="restart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47840">
              <w:rPr>
                <w:rFonts w:ascii="TH SarabunPSK" w:hAnsi="TH SarabunPSK" w:cs="TH SarabunPSK"/>
                <w:cs/>
              </w:rPr>
              <w:t>คะแนน (ค)</w:t>
            </w:r>
          </w:p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47840">
              <w:rPr>
                <w:rFonts w:ascii="TH SarabunPSK" w:hAnsi="TH SarabunPSK" w:cs="TH SarabunPSK"/>
                <w:cs/>
              </w:rPr>
              <w:t>( ค</w:t>
            </w:r>
            <w:r w:rsidRPr="00647840">
              <w:rPr>
                <w:rFonts w:ascii="TH SarabunPSK" w:hAnsi="TH SarabunPSK" w:cs="TH SarabunPSK"/>
              </w:rPr>
              <w:t>=</w:t>
            </w:r>
            <w:r w:rsidRPr="00647840">
              <w:rPr>
                <w:rFonts w:ascii="TH SarabunPSK" w:hAnsi="TH SarabunPSK" w:cs="TH SarabunPSK"/>
                <w:cs/>
              </w:rPr>
              <w:t>ก</w:t>
            </w:r>
            <w:r w:rsidRPr="00647840">
              <w:rPr>
                <w:rFonts w:ascii="TH SarabunPSK" w:hAnsi="TH SarabunPSK" w:cs="TH SarabunPSK"/>
              </w:rPr>
              <w:t>X</w:t>
            </w:r>
            <w:r w:rsidRPr="00647840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647840" w:rsidRPr="00647840" w:rsidTr="008B4781">
        <w:tc>
          <w:tcPr>
            <w:tcW w:w="1673" w:type="dxa"/>
            <w:vMerge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6" w:type="dxa"/>
            <w:vMerge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34" w:type="dxa"/>
            <w:vMerge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 w:val="restart"/>
          </w:tcPr>
          <w:p w:rsidR="00647840" w:rsidRDefault="008B4781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</w:p>
          <w:p w:rsidR="008B4781" w:rsidRPr="00647840" w:rsidRDefault="008B4781" w:rsidP="0064784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6" w:type="dxa"/>
          </w:tcPr>
          <w:p w:rsidR="008B4781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ตัวชี้วัด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 xml:space="preserve">: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Pr="00647840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276" w:type="dxa"/>
            <w:vMerge w:val="restart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6" w:type="dxa"/>
          </w:tcPr>
          <w:p w:rsidR="008B4781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ผลงานจริง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 xml:space="preserve">: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 w:val="restart"/>
          </w:tcPr>
          <w:p w:rsidR="00647840" w:rsidRPr="00647840" w:rsidRDefault="008B4781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</w:p>
        </w:tc>
        <w:tc>
          <w:tcPr>
            <w:tcW w:w="2806" w:type="dxa"/>
          </w:tcPr>
          <w:p w:rsidR="008B4781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ตัวชี้วัด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>: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Pr="00647840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276" w:type="dxa"/>
            <w:vMerge w:val="restart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6" w:type="dxa"/>
          </w:tcPr>
          <w:p w:rsidR="008B4781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ผลงานจริง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>: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 w:val="restart"/>
          </w:tcPr>
          <w:p w:rsidR="00647840" w:rsidRPr="00647840" w:rsidRDefault="008B4781" w:rsidP="00AA1AE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</w:p>
        </w:tc>
        <w:tc>
          <w:tcPr>
            <w:tcW w:w="2806" w:type="dxa"/>
          </w:tcPr>
          <w:p w:rsidR="008B4781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ตัวชี้วัด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>: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Pr="00647840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276" w:type="dxa"/>
            <w:vMerge w:val="restart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6" w:type="dxa"/>
          </w:tcPr>
          <w:p w:rsidR="00A360EB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ผลงานจริง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>: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 w:val="restart"/>
          </w:tcPr>
          <w:p w:rsidR="00647840" w:rsidRPr="00647840" w:rsidRDefault="008B4781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</w:p>
        </w:tc>
        <w:tc>
          <w:tcPr>
            <w:tcW w:w="2806" w:type="dxa"/>
          </w:tcPr>
          <w:p w:rsidR="009A1426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ตัวชี้วัด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>:</w:t>
            </w:r>
            <w:r w:rsidR="008B4781">
              <w:rPr>
                <w:rFonts w:ascii="TH SarabunPSK" w:hAnsi="TH SarabunPSK" w:cs="TH SarabunPSK" w:hint="cs"/>
                <w:cs/>
              </w:rPr>
              <w:t xml:space="preserve"> </w:t>
            </w:r>
            <w:r w:rsidR="00A360E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Pr="00647840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276" w:type="dxa"/>
            <w:vMerge w:val="restart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8B4781">
        <w:tc>
          <w:tcPr>
            <w:tcW w:w="1673" w:type="dxa"/>
            <w:vMerge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6" w:type="dxa"/>
          </w:tcPr>
          <w:p w:rsidR="009A1426" w:rsidRDefault="00647840" w:rsidP="00AA1AE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647840">
              <w:rPr>
                <w:rFonts w:ascii="TH SarabunPSK" w:hAnsi="TH SarabunPSK" w:cs="TH SarabunPSK"/>
                <w:cs/>
              </w:rPr>
              <w:t>ผลงานจริง</w:t>
            </w:r>
            <w:r w:rsidR="006631A3">
              <w:rPr>
                <w:rFonts w:ascii="TH SarabunPSK" w:hAnsi="TH SarabunPSK" w:cs="TH SarabunPSK" w:hint="cs"/>
                <w:cs/>
              </w:rPr>
              <w:t xml:space="preserve"> </w:t>
            </w:r>
            <w:r w:rsidR="006631A3">
              <w:rPr>
                <w:rFonts w:ascii="TH SarabunPSK" w:hAnsi="TH SarabunPSK" w:cs="TH SarabunPSK"/>
              </w:rPr>
              <w:t>:</w:t>
            </w:r>
            <w:r w:rsidR="00A360E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A1AED" w:rsidRPr="00647840" w:rsidRDefault="00AA1AED" w:rsidP="00AA1AE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647840" w:rsidRPr="00647840" w:rsidRDefault="00647840" w:rsidP="006631A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647840" w:rsidRPr="00647840" w:rsidRDefault="00647840" w:rsidP="006631A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47840" w:rsidRPr="00647840" w:rsidTr="009A1426">
        <w:tc>
          <w:tcPr>
            <w:tcW w:w="7343" w:type="dxa"/>
            <w:gridSpan w:val="7"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47840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647840" w:rsidRPr="00647840" w:rsidRDefault="00647840" w:rsidP="009A142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  <w:r w:rsidRPr="00647840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276" w:type="dxa"/>
          </w:tcPr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647840" w:rsidRPr="00647840" w:rsidRDefault="00647840" w:rsidP="006478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951A79" wp14:editId="5D2588FE">
                <wp:simplePos x="0" y="0"/>
                <wp:positionH relativeFrom="column">
                  <wp:posOffset>3322320</wp:posOffset>
                </wp:positionH>
                <wp:positionV relativeFrom="paragraph">
                  <wp:posOffset>136525</wp:posOffset>
                </wp:positionV>
                <wp:extent cx="472440" cy="525780"/>
                <wp:effectExtent l="0" t="0" r="22860" b="2667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525780"/>
                          <a:chOff x="0" y="0"/>
                          <a:chExt cx="472440" cy="525780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0"/>
                            <a:ext cx="47244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259080"/>
                            <a:ext cx="47244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" o:spid="_x0000_s1026" style="position:absolute;margin-left:261.6pt;margin-top:10.75pt;width:37.2pt;height:41.4pt;z-index:251662336" coordsize="472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">
                <v:rect id="สี่เหลี่ยมผืนผ้า 1" o:spid="_x0000_s1027" style="position:absolute;width:472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rect id="สี่เหลี่ยมผืนผ้า 2" o:spid="_x0000_s1028" style="position:absolute;top:2590;width:472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 w:rsidRPr="0064784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56DFD" wp14:editId="5F594419">
                <wp:simplePos x="0" y="0"/>
                <wp:positionH relativeFrom="column">
                  <wp:posOffset>4823460</wp:posOffset>
                </wp:positionH>
                <wp:positionV relativeFrom="paragraph">
                  <wp:posOffset>116205</wp:posOffset>
                </wp:positionV>
                <wp:extent cx="472440" cy="548640"/>
                <wp:effectExtent l="0" t="0" r="2286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79.8pt;margin-top:9.15pt;width:37.2pt;height: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" filled="f" strokecolor="black [3200]" strokeweight="2pt"/>
            </w:pict>
          </mc:Fallback>
        </mc:AlternateContent>
      </w:r>
      <w:r w:rsidRPr="0064784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64DF7" wp14:editId="673A0998">
                <wp:simplePos x="0" y="0"/>
                <wp:positionH relativeFrom="column">
                  <wp:posOffset>4084320</wp:posOffset>
                </wp:positionH>
                <wp:positionV relativeFrom="paragraph">
                  <wp:posOffset>114935</wp:posOffset>
                </wp:positionV>
                <wp:extent cx="472440" cy="548640"/>
                <wp:effectExtent l="0" t="0" r="2286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21.6pt;margin-top:9.05pt;width:37.2pt;height:4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" fillcolor="white [3201]" strokecolor="black [3200]" strokeweight="2pt"/>
            </w:pict>
          </mc:Fallback>
        </mc:AlternateContent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  <w:u w:val="single"/>
        </w:rPr>
      </w:pPr>
      <w:r w:rsidRPr="00647840">
        <w:rPr>
          <w:rFonts w:ascii="TH SarabunPSK" w:hAnsi="TH SarabunPSK" w:cs="TH SarabunPSK"/>
          <w:cs/>
        </w:rPr>
        <w:t xml:space="preserve">คะแนนผลสัมฤทธิ์ของงาน  </w:t>
      </w:r>
      <w:r w:rsidRPr="00647840">
        <w:rPr>
          <w:rFonts w:ascii="TH SarabunPSK" w:hAnsi="TH SarabunPSK" w:cs="TH SarabunPSK"/>
        </w:rPr>
        <w:t>=</w:t>
      </w:r>
      <w:r w:rsidRPr="00647840">
        <w:rPr>
          <w:rFonts w:ascii="TH SarabunPSK" w:hAnsi="TH SarabunPSK" w:cs="TH SarabunPSK"/>
          <w:cs/>
        </w:rPr>
        <w:t xml:space="preserve"> </w:t>
      </w:r>
      <w:r w:rsidRPr="00647840">
        <w:rPr>
          <w:rFonts w:ascii="TH SarabunPSK" w:hAnsi="TH SarabunPSK" w:cs="TH SarabunPSK"/>
          <w:u w:val="single"/>
          <w:cs/>
        </w:rPr>
        <w:t xml:space="preserve">คะแนนรวมของทุกตัวชี้วัด (ค) </w:t>
      </w:r>
      <w:r w:rsidRPr="00647840">
        <w:rPr>
          <w:rFonts w:ascii="TH SarabunPSK" w:hAnsi="TH SarabunPSK" w:cs="TH SarabunPSK"/>
        </w:rPr>
        <w:t xml:space="preserve">=               =              ×     </w:t>
      </w:r>
      <w:r>
        <w:rPr>
          <w:rFonts w:ascii="TH SarabunPSK" w:hAnsi="TH SarabunPSK" w:cs="TH SarabunPSK" w:hint="cs"/>
          <w:cs/>
        </w:rPr>
        <w:t>100</w:t>
      </w:r>
      <w:r w:rsidRPr="00647840">
        <w:rPr>
          <w:rFonts w:ascii="TH SarabunPSK" w:hAnsi="TH SarabunPSK" w:cs="TH SarabunPSK"/>
        </w:rPr>
        <w:t xml:space="preserve">       </w:t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ab/>
      </w:r>
      <w:r w:rsidRPr="00647840">
        <w:rPr>
          <w:rFonts w:ascii="TH SarabunPSK" w:hAnsi="TH SarabunPSK" w:cs="TH SarabunPSK"/>
          <w:cs/>
        </w:rPr>
        <w:tab/>
      </w:r>
      <w:r w:rsidRPr="00647840">
        <w:rPr>
          <w:rFonts w:ascii="TH SarabunPSK" w:hAnsi="TH SarabunPSK" w:cs="TH SarabunPSK"/>
          <w:cs/>
        </w:rPr>
        <w:tab/>
      </w:r>
      <w:r w:rsidRPr="00647840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64784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5</w:t>
      </w: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</w:rPr>
      </w:pPr>
    </w:p>
    <w:p w:rsidR="00647840" w:rsidRPr="00647840" w:rsidRDefault="00647840" w:rsidP="00647840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 xml:space="preserve">หมายเหตุ  </w:t>
      </w:r>
      <w:r w:rsidRPr="00647840">
        <w:rPr>
          <w:rFonts w:ascii="TH SarabunPSK" w:hAnsi="TH SarabunPSK" w:cs="TH SarabunPSK"/>
        </w:rPr>
        <w:t>:</w:t>
      </w:r>
      <w:r w:rsidRPr="00647840">
        <w:rPr>
          <w:rFonts w:ascii="TH SarabunPSK" w:hAnsi="TH SarabunPSK" w:cs="TH SarabunPSK"/>
          <w:cs/>
        </w:rPr>
        <w:t xml:space="preserve">  </w:t>
      </w:r>
      <w:r w:rsidRPr="0064784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 w:rsidRPr="00647840">
        <w:rPr>
          <w:rFonts w:ascii="TH SarabunPSK" w:hAnsi="TH SarabunPSK" w:cs="TH SarabunPSK"/>
          <w:cs/>
        </w:rPr>
        <w:t xml:space="preserve"> </w:t>
      </w:r>
      <w:r w:rsidRPr="00647840">
        <w:rPr>
          <w:rFonts w:ascii="TH SarabunPSK" w:hAnsi="TH SarabunPSK" w:cs="TH SarabunPSK"/>
        </w:rPr>
        <w:t xml:space="preserve"> </w:t>
      </w:r>
      <w:r w:rsidRPr="00647840">
        <w:rPr>
          <w:rFonts w:ascii="TH SarabunPSK" w:hAnsi="TH SarabunPSK" w:cs="TH SarabunPSK"/>
          <w:cs/>
        </w:rPr>
        <w:t>ซึ่งเป็นตัวหาร หมายถึง คะแนนเต็มของระดับค่าเป้าหมาย</w:t>
      </w:r>
    </w:p>
    <w:p w:rsidR="00647840" w:rsidRPr="00647840" w:rsidRDefault="00647840" w:rsidP="00647840">
      <w:pPr>
        <w:spacing w:after="0" w:line="240" w:lineRule="auto"/>
        <w:ind w:left="1701" w:hanging="26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100</w:t>
      </w:r>
      <w:r w:rsidRPr="00647840">
        <w:rPr>
          <w:rFonts w:ascii="TH SarabunPSK" w:hAnsi="TH SarabunPSK" w:cs="TH SarabunPSK"/>
          <w:cs/>
        </w:rPr>
        <w:t xml:space="preserve"> ซึ่งเป็นตัวคูณ หมายถึง การแปลงคะแนนรวมของผลสัมฤทธิ์ของงานให้เป็นคะแนนที่มี     </w:t>
      </w:r>
      <w:r w:rsidRPr="00647840">
        <w:rPr>
          <w:rFonts w:ascii="TH SarabunPSK" w:hAnsi="TH SarabunPSK" w:cs="TH SarabunPSK"/>
          <w:cs/>
        </w:rPr>
        <w:br/>
        <w:t xml:space="preserve">    ฐานคะแนนเต็มเป็น </w:t>
      </w:r>
      <w:r>
        <w:rPr>
          <w:rFonts w:ascii="TH SarabunPSK" w:hAnsi="TH SarabunPSK" w:cs="TH SarabunPSK" w:hint="cs"/>
          <w:cs/>
        </w:rPr>
        <w:t>100</w:t>
      </w:r>
      <w:r w:rsidRPr="00647840">
        <w:rPr>
          <w:rFonts w:ascii="TH SarabunPSK" w:hAnsi="TH SarabunPSK" w:cs="TH SarabunPSK"/>
          <w:cs/>
        </w:rPr>
        <w:t xml:space="preserve"> คะแนน</w:t>
      </w:r>
    </w:p>
    <w:p w:rsidR="00647840" w:rsidRDefault="00647840" w:rsidP="00647840">
      <w:pPr>
        <w:rPr>
          <w:rFonts w:ascii="TH SarabunPSK" w:hAnsi="TH SarabunPSK" w:cs="TH SarabunPSK" w:hint="cs"/>
        </w:rPr>
      </w:pPr>
    </w:p>
    <w:p w:rsidR="00AA1AED" w:rsidRDefault="00AA1AED" w:rsidP="00647840">
      <w:pPr>
        <w:rPr>
          <w:rFonts w:ascii="TH SarabunPSK" w:hAnsi="TH SarabunPSK" w:cs="TH SarabunPSK"/>
        </w:rPr>
      </w:pPr>
    </w:p>
    <w:p w:rsidR="00E4126C" w:rsidRPr="00BE62B2" w:rsidRDefault="00E4126C" w:rsidP="00E41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E62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แบบประเมินพฤติกรรมการปฏิบัติงานตำแหน่งพนักงานราชการทั่วไป</w:t>
      </w:r>
    </w:p>
    <w:p w:rsidR="00E4126C" w:rsidRPr="00BE62B2" w:rsidRDefault="00E4126C" w:rsidP="00E41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4126C" w:rsidRPr="00BE62B2" w:rsidRDefault="00E4126C" w:rsidP="00E4126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BE62B2">
        <w:rPr>
          <w:rFonts w:ascii="TH SarabunPSK" w:hAnsi="TH SarabunPSK" w:cs="TH SarabunPSK"/>
          <w:b/>
          <w:bCs/>
          <w:cs/>
        </w:rPr>
        <w:t>ส่วนที่ 1 ข้อมูลของผู้รับการประเมิน</w:t>
      </w:r>
    </w:p>
    <w:p w:rsidR="00E4126C" w:rsidRPr="00BE62B2" w:rsidRDefault="00E4126C" w:rsidP="00E4126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A1AED" w:rsidRPr="00647840" w:rsidRDefault="00AA1AED" w:rsidP="00AA1AED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>รอบการประเมิน ครั้งที่</w:t>
      </w:r>
      <w:r>
        <w:rPr>
          <w:rFonts w:ascii="TH SarabunPSK" w:hAnsi="TH SarabunPSK" w:cs="TH SarabunPSK" w:hint="cs"/>
          <w:u w:val="dotted"/>
          <w:cs/>
        </w:rPr>
        <w:tab/>
        <w:t xml:space="preserve"> 2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>ระหว่างวันที่</w:t>
      </w:r>
      <w:r w:rsidRPr="006631A3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1 เมษายน 2564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631A3">
        <w:rPr>
          <w:rFonts w:ascii="TH SarabunPSK" w:hAnsi="TH SarabunPSK" w:cs="TH SarabunPSK" w:hint="cs"/>
          <w:u w:val="dotted"/>
          <w:cs/>
        </w:rPr>
        <w:t xml:space="preserve">    </w:t>
      </w:r>
      <w:r w:rsidRPr="00647840">
        <w:rPr>
          <w:rFonts w:ascii="TH SarabunPSK" w:hAnsi="TH SarabunPSK" w:cs="TH SarabunPSK"/>
          <w:cs/>
        </w:rPr>
        <w:t>ถึงวันที่</w:t>
      </w:r>
      <w:r w:rsidRPr="006631A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30 กันยายน</w:t>
      </w:r>
      <w:r w:rsidRPr="006631A3">
        <w:rPr>
          <w:rFonts w:ascii="TH SarabunPSK" w:hAnsi="TH SarabunPSK" w:cs="TH SarabunPSK" w:hint="cs"/>
          <w:u w:val="dotted"/>
          <w:cs/>
        </w:rPr>
        <w:t xml:space="preserve"> 2564</w:t>
      </w:r>
      <w:r w:rsidRPr="006631A3">
        <w:rPr>
          <w:rFonts w:ascii="TH SarabunPSK" w:hAnsi="TH SarabunPSK" w:cs="TH SarabunPSK" w:hint="cs"/>
          <w:u w:val="dotted"/>
          <w:cs/>
        </w:rPr>
        <w:tab/>
      </w:r>
    </w:p>
    <w:p w:rsidR="00AA1AED" w:rsidRPr="00647840" w:rsidRDefault="00AA1AED" w:rsidP="00AA1AED">
      <w:pPr>
        <w:spacing w:after="0" w:line="240" w:lineRule="auto"/>
        <w:rPr>
          <w:rFonts w:ascii="TH SarabunPSK" w:hAnsi="TH SarabunPSK" w:cs="TH SarabunPSK"/>
          <w:cs/>
        </w:rPr>
      </w:pPr>
      <w:r w:rsidRPr="00647840">
        <w:rPr>
          <w:rFonts w:ascii="TH SarabunPSK" w:hAnsi="TH SarabunPSK" w:cs="TH SarabunPSK"/>
          <w:cs/>
        </w:rPr>
        <w:t>ชื่อผู้รับการประเมิน</w:t>
      </w:r>
      <w:r w:rsidRPr="006631A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A1AED" w:rsidRPr="00647840" w:rsidRDefault="00AA1AED" w:rsidP="00AA1AED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>วันเริ่มสัญญาจ้าง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47840">
        <w:rPr>
          <w:rFonts w:ascii="TH SarabunPSK" w:hAnsi="TH SarabunPSK" w:cs="TH SarabunPSK"/>
          <w:cs/>
        </w:rPr>
        <w:t>วันสิ้นสุดสัญญาจ้าง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</w:p>
    <w:p w:rsidR="00AA1AED" w:rsidRPr="00647840" w:rsidRDefault="00AA1AED" w:rsidP="00AA1AED">
      <w:pPr>
        <w:spacing w:after="0" w:line="240" w:lineRule="auto"/>
        <w:rPr>
          <w:rFonts w:ascii="TH SarabunPSK" w:hAnsi="TH SarabunPSK" w:cs="TH SarabunPSK"/>
        </w:rPr>
      </w:pPr>
      <w:r w:rsidRPr="00647840">
        <w:rPr>
          <w:rFonts w:ascii="TH SarabunPSK" w:hAnsi="TH SarabunPSK" w:cs="TH SarabunPSK"/>
          <w:cs/>
        </w:rPr>
        <w:t>ชื่องาน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</w:p>
    <w:p w:rsidR="00AA1AED" w:rsidRDefault="00AA1AED" w:rsidP="00AA1AED">
      <w:pPr>
        <w:spacing w:after="0" w:line="240" w:lineRule="auto"/>
        <w:rPr>
          <w:rFonts w:ascii="TH SarabunPSK" w:hAnsi="TH SarabunPSK" w:cs="TH SarabunPSK" w:hint="cs"/>
          <w:u w:val="dotted"/>
        </w:rPr>
      </w:pPr>
      <w:r w:rsidRPr="00647840">
        <w:rPr>
          <w:rFonts w:ascii="TH SarabunPSK" w:hAnsi="TH SarabunPSK" w:cs="TH SarabunPSK"/>
          <w:cs/>
        </w:rPr>
        <w:t>ตำแหน่ง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47840">
        <w:rPr>
          <w:rFonts w:ascii="TH SarabunPSK" w:hAnsi="TH SarabunPSK" w:cs="TH SarabunPSK"/>
          <w:cs/>
        </w:rPr>
        <w:t>กลุ่มงาน</w:t>
      </w:r>
      <w:r w:rsidRPr="006631A3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47840">
        <w:rPr>
          <w:rFonts w:ascii="TH SarabunPSK" w:hAnsi="TH SarabunPSK" w:cs="TH SarabunPSK"/>
          <w:cs/>
        </w:rPr>
        <w:t>สังกัด</w:t>
      </w:r>
      <w:r w:rsidRPr="006631A3">
        <w:rPr>
          <w:rFonts w:ascii="TH SarabunPSK" w:hAnsi="TH SarabunPSK" w:cs="TH SarabunPSK"/>
          <w:u w:val="dotted"/>
          <w:cs/>
        </w:rPr>
        <w:t xml:space="preserve"> </w:t>
      </w:r>
      <w:r w:rsidRPr="006631A3">
        <w:rPr>
          <w:rFonts w:ascii="TH SarabunPSK" w:hAnsi="TH SarabunPSK" w:cs="TH SarabunPSK" w:hint="cs"/>
          <w:u w:val="dotted"/>
          <w:cs/>
        </w:rPr>
        <w:t>วิทยาลัยเทคนิคยะลา</w:t>
      </w:r>
      <w:r w:rsidRPr="006631A3">
        <w:rPr>
          <w:rFonts w:ascii="TH SarabunPSK" w:hAnsi="TH SarabunPSK" w:cs="TH SarabunPSK" w:hint="cs"/>
          <w:u w:val="dotted"/>
          <w:cs/>
        </w:rPr>
        <w:tab/>
      </w:r>
      <w:r w:rsidRPr="006631A3">
        <w:rPr>
          <w:rFonts w:ascii="TH SarabunPSK" w:hAnsi="TH SarabunPSK" w:cs="TH SarabunPSK" w:hint="cs"/>
          <w:u w:val="dotted"/>
          <w:cs/>
        </w:rPr>
        <w:tab/>
      </w:r>
    </w:p>
    <w:p w:rsidR="00AA1AED" w:rsidRPr="00647840" w:rsidRDefault="00AA1AED" w:rsidP="00AA1AED">
      <w:pPr>
        <w:spacing w:after="0" w:line="240" w:lineRule="auto"/>
        <w:rPr>
          <w:rFonts w:ascii="TH SarabunPSK" w:hAnsi="TH SarabunPSK" w:cs="TH SarabunPSK"/>
          <w:cs/>
        </w:rPr>
      </w:pPr>
    </w:p>
    <w:p w:rsidR="00E4126C" w:rsidRPr="00BE62B2" w:rsidRDefault="00E4126C" w:rsidP="00E4126C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 xml:space="preserve">ส่วนที่  </w:t>
      </w:r>
      <w:r w:rsidRPr="00BE62B2">
        <w:rPr>
          <w:rFonts w:ascii="TH SarabunPSK" w:hAnsi="TH SarabunPSK" w:cs="TH SarabunPSK"/>
        </w:rPr>
        <w:t xml:space="preserve">2  </w:t>
      </w:r>
      <w:r w:rsidRPr="00BE62B2">
        <w:rPr>
          <w:rFonts w:ascii="TH SarabunPSK" w:hAnsi="TH SarabunPSK" w:cs="TH SarabunPSK"/>
          <w:cs/>
        </w:rPr>
        <w:t>การประเมินพฤติกรรมการปฏิบัติงาน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75"/>
        <w:gridCol w:w="4165"/>
        <w:gridCol w:w="322"/>
        <w:gridCol w:w="322"/>
        <w:gridCol w:w="322"/>
        <w:gridCol w:w="322"/>
        <w:gridCol w:w="322"/>
        <w:gridCol w:w="785"/>
        <w:gridCol w:w="1094"/>
      </w:tblGrid>
      <w:tr w:rsidR="00E4126C" w:rsidRPr="00BE62B2" w:rsidTr="006631A3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องค์ประกอบการ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พฤติกรรมการปฏิบัติงาน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ระดับเป้าหมาย (ก)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%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 (ค)</w:t>
            </w:r>
          </w:p>
        </w:tc>
      </w:tr>
      <w:tr w:rsidR="00E4126C" w:rsidRPr="00BE62B2" w:rsidTr="006631A3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พิจารณา</w:t>
            </w: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 = ก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1. 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cs/>
              </w:rPr>
              <w:t>สมรรถนะการมุ่งผลสัมฤทธิ์</w:t>
            </w: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1.1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แสดงออกถึงความพยายามทำงานในหน้าที่ ให้ถูกต้องและพยายามทำงานให้แล้วเสร็จตามกำหนดเวลา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รวมทั้งมานะ อดทน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ขยันหมั่นเพียรในการทำงาน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1.2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แสดงออกว่าต้องการทำงานให้ได้ดีขึ้นหรือแสดงความเห็นในเชิงปรับปรุงพัฒนา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เมื่อเห็นว่าประสิทธิภาพในงานลดลง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1.3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1.4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มีความละเอียดรอบคอบ เอาใจใส่ ตรวจตราความถูกต้องของงาน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เพื่อให้ได้งานที่มีคุณภาพ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1.5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ติดตามและประเมินผลงานของตนเองเพื่อรักษามาตรฐานในการทำงานหรือปรับปรุงให้ดีขึ้น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สมรรถนะการบริการที่ดี</w:t>
            </w: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2.1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ให้บริการที่สุภาพ ยิ้มแย้ม เอาใจใส่ เห็นอกเห็นใจผู้มารับบริการ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2.2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ให้บริการอย่างรวดเร็ว ทันใจ ไม่ล่าช้า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2.3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ให้บริการอย่างดีด้วยความอ่อนน้อมให้เกียรติผู้รับบริการ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2.4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ให้บริการด้วยความมุ่งมั่น ตั้งใจ และเต็มอกเต็มใจ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2.5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ช่วยแก้ไขปัญหาให้กับผู้รับบริการได้อย่างรวดเร็วและมีประสิทธิภาพ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E4126C" w:rsidRDefault="00E4126C" w:rsidP="00E4126C">
      <w:pPr>
        <w:rPr>
          <w:rFonts w:ascii="TH SarabunPSK" w:hAnsi="TH SarabunPSK" w:cs="TH SarabunPSK" w:hint="cs"/>
        </w:rPr>
      </w:pPr>
    </w:p>
    <w:p w:rsidR="00AA1AED" w:rsidRPr="00BE62B2" w:rsidRDefault="00AA1AED" w:rsidP="00E4126C">
      <w:pPr>
        <w:rPr>
          <w:rFonts w:ascii="TH SarabunPSK" w:hAnsi="TH SarabunPSK" w:cs="TH SarabunPSK"/>
        </w:rPr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1575"/>
        <w:gridCol w:w="4252"/>
        <w:gridCol w:w="322"/>
        <w:gridCol w:w="322"/>
        <w:gridCol w:w="322"/>
        <w:gridCol w:w="322"/>
        <w:gridCol w:w="322"/>
        <w:gridCol w:w="785"/>
        <w:gridCol w:w="1094"/>
      </w:tblGrid>
      <w:tr w:rsidR="00E4126C" w:rsidRPr="00BE62B2" w:rsidTr="006631A3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องค์ประกอบการ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พฤติกรรมการปฏิบัติงาน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ระดับเป้าหมาย (ก)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%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 (ค)</w:t>
            </w:r>
          </w:p>
        </w:tc>
      </w:tr>
      <w:tr w:rsidR="00E4126C" w:rsidRPr="00BE62B2" w:rsidTr="006631A3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พิจารณา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 = ก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 2.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สมรรถนะการบริการที่ดี</w:t>
            </w: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E62B2">
              <w:rPr>
                <w:rFonts w:ascii="TH SarabunPSK" w:eastAsia="Times New Roman" w:hAnsi="TH SarabunPSK" w:cs="TH SarabunPSK"/>
                <w:cs/>
              </w:rPr>
              <w:t>(ต่อ)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2.6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พูดคุยกับผู้รับบริการทั้งภายในหรือภายนอก เพื่อค้นหาความต้องการ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และแนวทางการให้บริการที่จะเป็นไปตามความต้องการ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และสร้างความประทับใจให้กับผู้รับบริการ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2.7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ให้บริการโดยยึดความต้องการของผู้รับบริการเป็นหลักความต้องการ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และสร้างความประทับใจให้กับผู้รับบริการ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2.8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พยายามทำให้ผู้รับบริการรับรู้ได้ถึงความตั้งใจในการให้บริการ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2.9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ให้บริการเกินความคาดหวัง แม้ต้องใช้เวลา หรือความพยายามอย่างมาก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2.10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ติดตามและประเมินความพึงพอใจของผู้รับบริการ</w:t>
            </w:r>
            <w:r w:rsidRPr="00BE62B2">
              <w:rPr>
                <w:rFonts w:ascii="TH SarabunPSK" w:eastAsia="Times New Roman" w:hAnsi="TH SarabunPSK" w:cs="TH SarabunPSK"/>
              </w:rPr>
              <w:t xml:space="preserve"> 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เพื่อนำมาใช้ในการปรับปรุงการให้บริการที่ดีขึ้น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3.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สมรรถนะการสั่งสมความเชี่ยวชาญในงานอาชีพ</w:t>
            </w: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3.1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จับประเด็นหรือแยกแยะประเด็นออกเป็นรายการอย่างง่าย ๆ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ได้โดยไม่เรียงลำดับความสำคัญ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3.2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วางแผนงานโดยแตกประเด็นออกเป็นส่วน ๆ หรือกำหนดเป็นกิจกรรมต่าง ๆ ได้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3.3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เข้าใจความสัมพันธ์ขั้นพื้นฐานของงานหรือปัญหา เช่น สามารถอธิบายหรือระบุเหตุและผลในสถานการณ์ต่าง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ๆหรือข้อดี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ข้อเสียของประเด็นต่าง ๆ ได้ เป็นต้น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3.4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จัดลำดับความสำคัญหรือความเร่งด่วนของงานหรือกิจกรรมได้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3.5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เข้าใจและสามารถเชื่อมโยงเหตุปัจจัยที่มีความซับซ้อนของงานหรือปัญหาในแต่ละสถานการณ์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หรือเหตุการณ์ได้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3.6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วางแผนงานโดยกำหนดกิจกรรม ขั้นตอนการดำเนินงานต่าง ๆ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ที่มีผู้เกี่ยวข้องหลายฝ่ายได้อย่างมีประสิทธิภาพและสามารถคาดการณ์เกี่ยวกับปัญหา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หรืออุปสรรคที่เกิดขึ้นได้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E4126C" w:rsidRDefault="00E4126C" w:rsidP="00E4126C">
      <w:pPr>
        <w:rPr>
          <w:rFonts w:ascii="TH SarabunPSK" w:hAnsi="TH SarabunPSK" w:cs="TH SarabunPSK" w:hint="cs"/>
        </w:rPr>
      </w:pPr>
      <w:r w:rsidRPr="00BE62B2">
        <w:rPr>
          <w:rFonts w:ascii="TH SarabunPSK" w:hAnsi="TH SarabunPSK" w:cs="TH SarabunPSK"/>
        </w:rPr>
        <w:br w:type="page"/>
      </w:r>
    </w:p>
    <w:p w:rsidR="00AA1AED" w:rsidRPr="00BE62B2" w:rsidRDefault="00AA1AED" w:rsidP="00E4126C">
      <w:pPr>
        <w:rPr>
          <w:rFonts w:ascii="TH SarabunPSK" w:hAnsi="TH SarabunPSK" w:cs="TH SarabunPSK"/>
        </w:rPr>
      </w:pP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1734"/>
        <w:gridCol w:w="4165"/>
        <w:gridCol w:w="322"/>
        <w:gridCol w:w="322"/>
        <w:gridCol w:w="322"/>
        <w:gridCol w:w="322"/>
        <w:gridCol w:w="322"/>
        <w:gridCol w:w="785"/>
        <w:gridCol w:w="1094"/>
      </w:tblGrid>
      <w:tr w:rsidR="00E4126C" w:rsidRPr="00BE62B2" w:rsidTr="006631A3">
        <w:trPr>
          <w:trHeight w:val="37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องค์ประกอบการ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พฤติกรรมการปฏิบัติงาน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ระดับเป้าหมาย (ก)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%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 (ค)</w:t>
            </w:r>
          </w:p>
        </w:tc>
      </w:tr>
      <w:tr w:rsidR="00E4126C" w:rsidRPr="00BE62B2" w:rsidTr="006631A3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พิจารณา</w:t>
            </w: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 = ก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สมรรถนะการยึดมั่นในความถูกต้องชอบธรรมและจริยธรรม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 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4.1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ปฏิบัติหน้าที่ด้วยความซื่อสัตย์ สุจริต ถูกต้องตามระเบียบ กฎหมาย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จรรยาบรรณวิชาชีพและวินัยที่กำหนด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4.2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ปฏิบัติงานโดยไม่เลือกปฏิบัติอย่างไม่เป็นธรรมให้ความร่วมมือกับผู้อื่นในกิจการงานใด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ๆ โดยปราศจากอคติ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4.3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ไม่แสวงหาผลประโยชน์อันมิควรได้จากการปฏิบัติงาน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4.4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ไม่ให้คำแนะนำใด ๆ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หรือสร้างโอกาสให้เกิดการดำเนินการอันเป็นการหลบเลี่ยงระเบียบหรือกฎหมาย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4.5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ใช้เวลาราชการ เงิน ทรัพยากรของทางราชการอย่างประหยัดและคุ้มค่า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รวมทั้งไม่นำไปใช้เพื่อประโยชน์แก่ตนเองหรือผู้อื่น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037AE9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4.6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ไม่เปิดเผยความลับของทางราชการและข้อมูลส่วนบุคคลอันไม่ควรเปิดเผย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4.7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ปฏิบัติตนและปฏิบัติงานอย่างมีเหตุผลโปร่งใส และเป็นธรรม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4.8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รักษาคำพูด</w:t>
            </w:r>
            <w:r w:rsidRPr="00BE62B2">
              <w:rPr>
                <w:rFonts w:ascii="TH SarabunPSK" w:eastAsia="Times New Roman" w:hAnsi="TH SarabunPSK" w:cs="TH SarabunPSK"/>
              </w:rPr>
              <w:t xml:space="preserve">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มีสัจจะ และเชื่อถือได้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สมรรถนะการทำงานเป็นทีม</w:t>
            </w: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5.1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5.2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เล็งเห็นปัญหา อุปสรรค และหาวิธีแก้ไขโดยไม่รอช้า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5.3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ลงมือทันทีเมื่อเกิดปัญหาเฉพาะหน้าหรือในเวลาวิกฤติโดยอาจไม่มีใครร้องขอและไม่ย่อท้อ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5.4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วางแผนงานล่วงหน้า อย่างละเอียดรอบคอบ</w: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6631A3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5.5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แก้ไขปัญหาอย่างเร่งด่วนในขณะที่คนส่วนใหญ่จะวิเคราะห์สถานการณ์ก่อนและรอให้ปัญหาคลี่คลายไปเอง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E4126C" w:rsidRDefault="00E4126C" w:rsidP="00E4126C">
      <w:pPr>
        <w:rPr>
          <w:rFonts w:ascii="TH SarabunPSK" w:hAnsi="TH SarabunPSK" w:cs="TH SarabunPSK" w:hint="cs"/>
        </w:rPr>
      </w:pPr>
      <w:r w:rsidRPr="00BE62B2">
        <w:rPr>
          <w:rFonts w:ascii="TH SarabunPSK" w:hAnsi="TH SarabunPSK" w:cs="TH SarabunPSK"/>
        </w:rPr>
        <w:br w:type="page"/>
      </w:r>
    </w:p>
    <w:p w:rsidR="00AA1AED" w:rsidRPr="00BE62B2" w:rsidRDefault="00AA1AED" w:rsidP="00E4126C">
      <w:pPr>
        <w:rPr>
          <w:rFonts w:ascii="TH SarabunPSK" w:hAnsi="TH SarabunPSK" w:cs="TH SarabunPSK"/>
        </w:rPr>
      </w:pP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1716"/>
        <w:gridCol w:w="4111"/>
        <w:gridCol w:w="322"/>
        <w:gridCol w:w="322"/>
        <w:gridCol w:w="322"/>
        <w:gridCol w:w="322"/>
        <w:gridCol w:w="322"/>
        <w:gridCol w:w="785"/>
        <w:gridCol w:w="1055"/>
      </w:tblGrid>
      <w:tr w:rsidR="00E4126C" w:rsidRPr="00BE62B2" w:rsidTr="006631A3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องค์ประกอบการ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พฤติกรรมการปฏิบัติงาน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ระดับเป้าหมาย (ก)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%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 (ค)</w:t>
            </w:r>
          </w:p>
        </w:tc>
      </w:tr>
      <w:tr w:rsidR="00E4126C" w:rsidRPr="00BE62B2" w:rsidTr="006631A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พิจารณา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 = ก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</w:t>
            </w:r>
            <w:r w:rsidRPr="00BE62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E4126C" w:rsidRPr="00BE62B2" w:rsidTr="006631A3">
        <w:trPr>
          <w:trHeight w:val="4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 5.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สมรรถนะการทำงานเป็นทีม</w:t>
            </w:r>
            <w:r w:rsidRPr="00BE6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น้ำหนัก </w:t>
            </w:r>
            <w:r w:rsidRPr="00BE62B2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BE62B2">
              <w:rPr>
                <w:rFonts w:ascii="TH SarabunPSK" w:eastAsia="Times New Roman" w:hAnsi="TH SarabunPSK" w:cs="TH SarabunPSK"/>
                <w:b/>
                <w:bCs/>
              </w:rPr>
              <w:t xml:space="preserve"> %</w:t>
            </w:r>
          </w:p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E62B2">
              <w:rPr>
                <w:rFonts w:ascii="TH SarabunPSK" w:eastAsia="Times New Roman" w:hAnsi="TH SarabunPSK" w:cs="TH SarabunPSK"/>
                <w:cs/>
              </w:rPr>
              <w:t>(ต่อ)</w:t>
            </w: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5.6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รู้จักพลิกแพลง ยืดหยุ่น ประนีประนอมเมื่อเผชิญอุปสรรค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E4126C" w:rsidRPr="00BE62B2" w:rsidTr="000D6C01">
        <w:trPr>
          <w:trHeight w:val="405"/>
        </w:trPr>
        <w:tc>
          <w:tcPr>
            <w:tcW w:w="7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0D6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C" w:rsidRPr="00BE62B2" w:rsidRDefault="00E4126C" w:rsidP="000D6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E4126C" w:rsidRPr="00BE62B2" w:rsidRDefault="00E4126C" w:rsidP="00E4126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1134"/>
        <w:gridCol w:w="5216"/>
        <w:gridCol w:w="408"/>
        <w:gridCol w:w="408"/>
        <w:gridCol w:w="408"/>
        <w:gridCol w:w="408"/>
        <w:gridCol w:w="408"/>
        <w:gridCol w:w="967"/>
      </w:tblGrid>
      <w:tr w:rsidR="00E4126C" w:rsidRPr="00BE62B2" w:rsidTr="006631A3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  <w:cs/>
              </w:rPr>
              <w:t>คะแนนพฤติกรรม</w:t>
            </w:r>
            <w:r w:rsidRPr="00BE62B2">
              <w:rPr>
                <w:rFonts w:ascii="TH SarabunPSK" w:eastAsia="Times New Roman" w:hAnsi="TH SarabunPSK" w:cs="TH SarabunPSK"/>
              </w:rPr>
              <w:t xml:space="preserve">  =  </w:t>
            </w:r>
            <w:r w:rsidRPr="00BE62B2">
              <w:rPr>
                <w:rFonts w:ascii="TH SarabunPSK" w:eastAsia="Times New Roman" w:hAnsi="TH SarabunPSK" w:cs="TH SarabunPSK"/>
                <w:cs/>
              </w:rPr>
              <w:t>คะแนนรวมของทุกสมรรถนะ (ค)</w:t>
            </w:r>
            <w:r w:rsidRPr="00BE62B2">
              <w:rPr>
                <w:rFonts w:ascii="TH SarabunPSK" w:eastAsia="Times New Roman" w:hAnsi="TH SarabunPSK" w:cs="TH SarabunPSK"/>
              </w:rPr>
              <w:t xml:space="preserve">   =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u w:val="single"/>
              </w:rPr>
            </w:pPr>
            <w:r w:rsidRPr="00BE62B2">
              <w:rPr>
                <w:rFonts w:ascii="TH SarabunPSK" w:eastAsia="Times New Roman" w:hAnsi="TH SarabunPSK" w:cs="TH SarabunPSK"/>
                <w:u w:val="single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u w:val="single"/>
              </w:rPr>
            </w:pPr>
            <w:r w:rsidRPr="00BE62B2">
              <w:rPr>
                <w:rFonts w:ascii="TH SarabunPSK" w:eastAsia="Times New Roman" w:hAnsi="TH SarabunPSK" w:cs="TH SarabunPSK"/>
                <w:u w:val="singl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=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u w:val="single"/>
              </w:rPr>
            </w:pPr>
            <w:r w:rsidRPr="00BE62B2">
              <w:rPr>
                <w:rFonts w:ascii="TH SarabunPSK" w:eastAsia="Times New Roman" w:hAnsi="TH SarabunPSK" w:cs="TH SarabunPSK"/>
                <w:u w:val="single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 xml:space="preserve"> x  100</w:t>
            </w:r>
          </w:p>
        </w:tc>
      </w:tr>
      <w:tr w:rsidR="00E4126C" w:rsidRPr="00BE62B2" w:rsidTr="006631A3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E62B2">
              <w:rPr>
                <w:rFonts w:ascii="TH SarabunPSK" w:eastAsia="Times New Roman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E19C6" wp14:editId="223FBE1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38100</wp:posOffset>
                      </wp:positionV>
                      <wp:extent cx="1771650" cy="1905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3pt" to="23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" strokecolor="black [3040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E4126C" w:rsidRPr="00BE62B2" w:rsidTr="006631A3">
              <w:trPr>
                <w:trHeight w:val="405"/>
                <w:tblCellSpacing w:w="0" w:type="dxa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4126C" w:rsidRPr="00BE62B2" w:rsidRDefault="00E4126C" w:rsidP="006631A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</w:rPr>
                  </w:pPr>
                  <w:r w:rsidRPr="00BE62B2">
                    <w:rPr>
                      <w:rFonts w:ascii="TH SarabunPSK" w:eastAsia="Times New Roman" w:hAnsi="TH SarabunPSK" w:cs="TH SarabunPSK"/>
                      <w:cs/>
                    </w:rPr>
                    <w:t>การปฏิบัติงาน</w:t>
                  </w:r>
                  <w:r w:rsidRPr="00BE62B2">
                    <w:rPr>
                      <w:rFonts w:ascii="TH SarabunPSK" w:eastAsia="Times New Roman" w:hAnsi="TH SarabunPSK" w:cs="TH SarabunPSK"/>
                    </w:rPr>
                    <w:t xml:space="preserve">                        5</w:t>
                  </w:r>
                </w:p>
              </w:tc>
            </w:tr>
          </w:tbl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BE62B2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62B2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6C" w:rsidRPr="00BE62B2" w:rsidRDefault="00E4126C" w:rsidP="006631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647840" w:rsidRDefault="0064784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E62B2" w:rsidRPr="00BE62B2" w:rsidRDefault="00BE62B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E62B2">
        <w:rPr>
          <w:rFonts w:ascii="TH SarabunPSK" w:hAnsi="TH SarabunPSK" w:cs="TH SarabunPSK"/>
          <w:b/>
          <w:bCs/>
        </w:rPr>
        <w:br w:type="page"/>
      </w:r>
    </w:p>
    <w:p w:rsidR="00AA1AED" w:rsidRDefault="00AA1AED" w:rsidP="00506128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506128" w:rsidRPr="00BE62B2" w:rsidRDefault="00506128" w:rsidP="0050612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E62B2">
        <w:rPr>
          <w:rFonts w:ascii="TH SarabunPSK" w:hAnsi="TH SarabunPSK" w:cs="TH SarabunPSK"/>
          <w:b/>
          <w:bCs/>
          <w:cs/>
        </w:rPr>
        <w:t>แบบสรุปผลการประเมินผลการปฏิบัติงานของพนักงานราชการทั่วไป รายบุคคล</w:t>
      </w:r>
    </w:p>
    <w:p w:rsidR="00506128" w:rsidRPr="00BE62B2" w:rsidRDefault="00506128" w:rsidP="00506128">
      <w:pPr>
        <w:spacing w:after="0" w:line="240" w:lineRule="auto"/>
        <w:ind w:firstLine="22"/>
        <w:jc w:val="center"/>
        <w:rPr>
          <w:rFonts w:ascii="TH SarabunPSK" w:hAnsi="TH SarabunPSK" w:cs="TH SarabunPSK"/>
          <w:b/>
          <w:bCs/>
          <w:cs/>
        </w:rPr>
      </w:pPr>
      <w:r w:rsidRPr="00BE62B2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a4"/>
        <w:tblW w:w="9053" w:type="dxa"/>
        <w:tblLook w:val="04A0" w:firstRow="1" w:lastRow="0" w:firstColumn="1" w:lastColumn="0" w:noHBand="0" w:noVBand="1"/>
      </w:tblPr>
      <w:tblGrid>
        <w:gridCol w:w="3823"/>
        <w:gridCol w:w="1286"/>
        <w:gridCol w:w="1690"/>
        <w:gridCol w:w="2254"/>
      </w:tblGrid>
      <w:tr w:rsidR="00506128" w:rsidRPr="00BE62B2" w:rsidTr="00AA4F6B">
        <w:tc>
          <w:tcPr>
            <w:tcW w:w="3823" w:type="dxa"/>
          </w:tcPr>
          <w:p w:rsidR="00506128" w:rsidRPr="00BE62B2" w:rsidRDefault="00506128" w:rsidP="00506128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E62B2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286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62B2">
              <w:rPr>
                <w:rFonts w:ascii="TH SarabunPSK" w:hAnsi="TH SarabunPSK" w:cs="TH SarabunPSK"/>
                <w:b/>
                <w:bCs/>
                <w:cs/>
              </w:rPr>
              <w:t>คะแนน (ก)</w:t>
            </w:r>
          </w:p>
        </w:tc>
        <w:tc>
          <w:tcPr>
            <w:tcW w:w="1690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62B2">
              <w:rPr>
                <w:rFonts w:ascii="TH SarabunPSK" w:hAnsi="TH SarabunPSK" w:cs="TH SarabunPSK"/>
                <w:b/>
                <w:bCs/>
              </w:rPr>
              <w:t>%</w:t>
            </w:r>
            <w:r w:rsidRPr="00BE62B2">
              <w:rPr>
                <w:rFonts w:ascii="TH SarabunPSK" w:hAnsi="TH SarabunPSK" w:cs="TH SarabunPSK"/>
                <w:b/>
                <w:bCs/>
                <w:cs/>
              </w:rPr>
              <w:t>น้ำหนัก (ข)</w:t>
            </w:r>
          </w:p>
        </w:tc>
        <w:tc>
          <w:tcPr>
            <w:tcW w:w="2254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62B2">
              <w:rPr>
                <w:rFonts w:ascii="TH SarabunPSK" w:hAnsi="TH SarabunPSK" w:cs="TH SarabunPSK"/>
                <w:b/>
                <w:bCs/>
                <w:cs/>
              </w:rPr>
              <w:t xml:space="preserve">รวมคะแนน (ก) </w:t>
            </w:r>
            <w:r w:rsidRPr="00BE62B2">
              <w:rPr>
                <w:rFonts w:ascii="TH SarabunPSK" w:hAnsi="TH SarabunPSK" w:cs="TH SarabunPSK"/>
                <w:b/>
                <w:bCs/>
              </w:rPr>
              <w:t>x</w:t>
            </w:r>
            <w:r w:rsidRPr="00BE62B2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</w:tr>
      <w:tr w:rsidR="00506128" w:rsidRPr="00BE62B2" w:rsidTr="00AA4F6B">
        <w:tc>
          <w:tcPr>
            <w:tcW w:w="3823" w:type="dxa"/>
          </w:tcPr>
          <w:p w:rsidR="00506128" w:rsidRPr="00BE62B2" w:rsidRDefault="00506128" w:rsidP="0050612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TH SarabunPSK" w:hAnsi="TH SarabunPSK" w:cs="TH SarabunPSK"/>
                <w:cs/>
              </w:rPr>
              <w:t>ผลการประเมินผลสัมฤทธิ์ของงาน</w:t>
            </w:r>
          </w:p>
        </w:tc>
        <w:tc>
          <w:tcPr>
            <w:tcW w:w="1286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E62B2">
              <w:rPr>
                <w:rFonts w:ascii="TH SarabunPSK" w:hAnsi="TH SarabunPSK" w:cs="TH SarabunPSK"/>
                <w:cs/>
              </w:rPr>
              <w:t>80</w:t>
            </w:r>
            <w:r w:rsidRPr="00BE62B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254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06128" w:rsidRPr="00BE62B2" w:rsidTr="00AA4F6B">
        <w:tc>
          <w:tcPr>
            <w:tcW w:w="3823" w:type="dxa"/>
          </w:tcPr>
          <w:p w:rsidR="00506128" w:rsidRPr="00BE62B2" w:rsidRDefault="00506128" w:rsidP="0050612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TH SarabunPSK" w:hAnsi="TH SarabunPSK" w:cs="TH SarabunPSK"/>
                <w:cs/>
              </w:rPr>
              <w:t>ผลการประเมินพฤติกรรมการปฏิบัติงาน</w:t>
            </w:r>
          </w:p>
        </w:tc>
        <w:tc>
          <w:tcPr>
            <w:tcW w:w="1286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E62B2">
              <w:rPr>
                <w:rFonts w:ascii="TH SarabunPSK" w:hAnsi="TH SarabunPSK" w:cs="TH SarabunPSK"/>
                <w:cs/>
              </w:rPr>
              <w:t>20</w:t>
            </w:r>
            <w:r w:rsidRPr="00BE62B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254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06128" w:rsidRPr="00BE62B2" w:rsidTr="00AA4F6B">
        <w:tc>
          <w:tcPr>
            <w:tcW w:w="5109" w:type="dxa"/>
            <w:gridSpan w:val="2"/>
          </w:tcPr>
          <w:p w:rsidR="00506128" w:rsidRPr="00BE62B2" w:rsidRDefault="00506128" w:rsidP="00506128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 w:rsidRPr="00BE62B2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90" w:type="dxa"/>
          </w:tcPr>
          <w:p w:rsidR="00506128" w:rsidRPr="00BE62B2" w:rsidRDefault="00506128" w:rsidP="005061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E62B2">
              <w:rPr>
                <w:rFonts w:ascii="TH SarabunPSK" w:hAnsi="TH SarabunPSK" w:cs="TH SarabunPSK"/>
                <w:cs/>
              </w:rPr>
              <w:t>100</w:t>
            </w:r>
            <w:r w:rsidRPr="00BE62B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254" w:type="dxa"/>
          </w:tcPr>
          <w:p w:rsidR="00506128" w:rsidRPr="00BE62B2" w:rsidRDefault="00506128" w:rsidP="0050612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BE62B2">
        <w:rPr>
          <w:rFonts w:ascii="TH SarabunPSK" w:hAnsi="TH SarabunPSK" w:cs="TH SarabunPSK"/>
          <w:b/>
          <w:bCs/>
          <w:u w:val="single"/>
          <w:cs/>
        </w:rPr>
        <w:t>ระดับผลการประเมิน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506128" w:rsidRPr="00BE62B2" w:rsidTr="00AA4F6B">
        <w:tc>
          <w:tcPr>
            <w:tcW w:w="3005" w:type="dxa"/>
          </w:tcPr>
          <w:p w:rsidR="00506128" w:rsidRPr="00BE62B2" w:rsidRDefault="00506128" w:rsidP="002B43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2B2">
              <w:rPr>
                <w:rFonts w:ascii="TH SarabunPSK" w:hAnsi="TH SarabunPSK" w:cs="TH SarabunPSK"/>
                <w:b/>
                <w:bCs/>
                <w:cs/>
              </w:rPr>
              <w:t xml:space="preserve">ระดับผลการประเมิน รอบที่ </w:t>
            </w:r>
            <w:r w:rsidR="002B436D" w:rsidRPr="00BE62B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005" w:type="dxa"/>
          </w:tcPr>
          <w:p w:rsidR="00506128" w:rsidRPr="00BE62B2" w:rsidRDefault="00506128" w:rsidP="002B43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2B2">
              <w:rPr>
                <w:rFonts w:ascii="TH SarabunPSK" w:hAnsi="TH SarabunPSK" w:cs="TH SarabunPSK"/>
                <w:b/>
                <w:bCs/>
                <w:cs/>
              </w:rPr>
              <w:t xml:space="preserve">ระดับผลการประเมิน รอบที่ </w:t>
            </w:r>
            <w:r w:rsidR="002B436D" w:rsidRPr="00BE62B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199" w:type="dxa"/>
          </w:tcPr>
          <w:p w:rsidR="00506128" w:rsidRPr="00BE62B2" w:rsidRDefault="00506128" w:rsidP="002B43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2B2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สรุปผลการประเมินทั้งปี</w:t>
            </w:r>
          </w:p>
        </w:tc>
      </w:tr>
      <w:tr w:rsidR="00506128" w:rsidRPr="00BE62B2" w:rsidTr="00AA4F6B">
        <w:tc>
          <w:tcPr>
            <w:tcW w:w="3005" w:type="dxa"/>
          </w:tcPr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199" w:type="dxa"/>
          </w:tcPr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  <w:szCs w:val="22"/>
                <w:u w:val="single"/>
              </w:rPr>
            </w:pPr>
            <w:r w:rsidRPr="00BE62B2">
              <w:rPr>
                <w:rFonts w:ascii="TH SarabunPSK" w:hAnsi="TH SarabunPSK" w:cs="TH SarabunPSK"/>
                <w:szCs w:val="22"/>
                <w:u w:val="single"/>
                <w:cs/>
              </w:rPr>
              <w:t xml:space="preserve">ผลการประเมินครั้งที่ </w:t>
            </w:r>
            <w:r w:rsidR="002B436D" w:rsidRPr="00BE62B2">
              <w:rPr>
                <w:rFonts w:ascii="TH SarabunPSK" w:hAnsi="TH SarabunPSK" w:cs="TH SarabunPSK"/>
                <w:szCs w:val="22"/>
                <w:u w:val="single"/>
                <w:cs/>
              </w:rPr>
              <w:t>1</w:t>
            </w:r>
            <w:r w:rsidR="00E4126C">
              <w:rPr>
                <w:rFonts w:ascii="TH SarabunPSK" w:hAnsi="TH SarabunPSK" w:cs="TH SarabunPSK" w:hint="cs"/>
                <w:szCs w:val="22"/>
                <w:u w:val="single"/>
                <w:cs/>
              </w:rPr>
              <w:t xml:space="preserve">  </w:t>
            </w:r>
            <w:r w:rsidRPr="00BE62B2">
              <w:rPr>
                <w:rFonts w:ascii="TH SarabunPSK" w:hAnsi="TH SarabunPSK" w:cs="TH SarabunPSK"/>
                <w:szCs w:val="22"/>
                <w:u w:val="single"/>
                <w:cs/>
              </w:rPr>
              <w:t>+</w:t>
            </w:r>
            <w:r w:rsidRPr="00BE62B2">
              <w:rPr>
                <w:rFonts w:ascii="TH SarabunPSK" w:hAnsi="TH SarabunPSK" w:cs="TH SarabunPSK"/>
                <w:szCs w:val="22"/>
                <w:u w:val="single"/>
              </w:rPr>
              <w:t xml:space="preserve">  </w:t>
            </w:r>
            <w:r w:rsidRPr="00BE62B2">
              <w:rPr>
                <w:rFonts w:ascii="TH SarabunPSK" w:hAnsi="TH SarabunPSK" w:cs="TH SarabunPSK"/>
                <w:szCs w:val="22"/>
                <w:u w:val="single"/>
                <w:cs/>
              </w:rPr>
              <w:t xml:space="preserve">ผลการประเมินครั้งที่ </w:t>
            </w:r>
            <w:r w:rsidR="002B436D" w:rsidRPr="00BE62B2">
              <w:rPr>
                <w:rFonts w:ascii="TH SarabunPSK" w:hAnsi="TH SarabunPSK" w:cs="TH SarabunPSK"/>
                <w:szCs w:val="22"/>
                <w:u w:val="single"/>
                <w:cs/>
              </w:rPr>
              <w:t>2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E62B2">
              <w:rPr>
                <w:rFonts w:ascii="TH SarabunPSK" w:hAnsi="TH SarabunPSK" w:cs="TH SarabunPSK"/>
                <w:szCs w:val="22"/>
                <w:cs/>
              </w:rPr>
              <w:tab/>
              <w:t xml:space="preserve">           </w:t>
            </w:r>
            <w:r w:rsidR="002B436D" w:rsidRPr="00BE62B2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</w:tr>
      <w:tr w:rsidR="00506128" w:rsidRPr="00BE62B2" w:rsidTr="00AA4F6B">
        <w:tc>
          <w:tcPr>
            <w:tcW w:w="3005" w:type="dxa"/>
          </w:tcPr>
          <w:p w:rsidR="002B436D" w:rsidRPr="00BE62B2" w:rsidRDefault="002B436D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 </w:t>
            </w:r>
            <w:r w:rsidRPr="00BE62B2">
              <w:rPr>
                <w:rFonts w:ascii="TH SarabunPSK" w:hAnsi="TH SarabunPSK" w:cs="TH SarabunPSK"/>
                <w:cs/>
              </w:rPr>
              <w:t>ดีเด่น</w:t>
            </w:r>
            <w:r w:rsidRPr="00BE62B2">
              <w:rPr>
                <w:rFonts w:ascii="TH SarabunPSK" w:hAnsi="TH SarabunPSK" w:cs="TH SarabunPSK"/>
              </w:rPr>
              <w:t xml:space="preserve">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95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2B436D" w:rsidRPr="00BE62B2" w:rsidRDefault="002B436D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</w:t>
            </w:r>
            <w:r w:rsidRPr="00BE62B2">
              <w:rPr>
                <w:rFonts w:ascii="TH SarabunPSK" w:hAnsi="TH SarabunPSK" w:cs="TH SarabunPSK"/>
                <w:cs/>
              </w:rPr>
              <w:t>ดีมาก</w:t>
            </w:r>
            <w:r w:rsidRPr="00BE62B2">
              <w:rPr>
                <w:rFonts w:ascii="TH SarabunPSK" w:hAnsi="TH SarabunPSK" w:cs="TH SarabunPSK"/>
              </w:rPr>
              <w:t xml:space="preserve">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85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2B436D" w:rsidRPr="00BE62B2" w:rsidRDefault="002B436D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</w:t>
            </w:r>
            <w:r w:rsidRPr="00BE62B2">
              <w:rPr>
                <w:rFonts w:ascii="TH SarabunPSK" w:hAnsi="TH SarabunPSK" w:cs="TH SarabunPSK"/>
                <w:cs/>
              </w:rPr>
              <w:t>ดี</w:t>
            </w:r>
            <w:r w:rsidRPr="00BE62B2">
              <w:rPr>
                <w:rFonts w:ascii="TH SarabunPSK" w:hAnsi="TH SarabunPSK" w:cs="TH SarabunPSK"/>
              </w:rPr>
              <w:t xml:space="preserve">     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75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2B436D" w:rsidRPr="00BE62B2" w:rsidRDefault="002B436D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</w:t>
            </w:r>
            <w:r w:rsidRPr="00BE62B2">
              <w:rPr>
                <w:rFonts w:ascii="TH SarabunPSK" w:hAnsi="TH SarabunPSK" w:cs="TH SarabunPSK"/>
                <w:cs/>
              </w:rPr>
              <w:t>พอใช้</w:t>
            </w:r>
            <w:r w:rsidRPr="00BE62B2">
              <w:rPr>
                <w:rFonts w:ascii="TH SarabunPSK" w:hAnsi="TH SarabunPSK" w:cs="TH SarabunPSK"/>
              </w:rPr>
              <w:t xml:space="preserve"> 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65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2B436D" w:rsidP="002B436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  <w:cs/>
              </w:rPr>
              <w:t xml:space="preserve">  ปรับปรุง         ต่ำกว่า 65</w:t>
            </w:r>
            <w:r w:rsidRPr="00BE62B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3005" w:type="dxa"/>
          </w:tcPr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 </w:t>
            </w:r>
            <w:r w:rsidRPr="00BE62B2">
              <w:rPr>
                <w:rFonts w:ascii="TH SarabunPSK" w:hAnsi="TH SarabunPSK" w:cs="TH SarabunPSK"/>
                <w:cs/>
              </w:rPr>
              <w:t>ดีเด่น</w:t>
            </w:r>
            <w:r w:rsidRPr="00BE62B2">
              <w:rPr>
                <w:rFonts w:ascii="TH SarabunPSK" w:hAnsi="TH SarabunPSK" w:cs="TH SarabunPSK"/>
              </w:rPr>
              <w:t xml:space="preserve">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95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</w:t>
            </w:r>
            <w:r w:rsidRPr="00BE62B2">
              <w:rPr>
                <w:rFonts w:ascii="TH SarabunPSK" w:hAnsi="TH SarabunPSK" w:cs="TH SarabunPSK"/>
                <w:cs/>
              </w:rPr>
              <w:t>ดีมาก</w:t>
            </w:r>
            <w:r w:rsidRPr="00BE62B2">
              <w:rPr>
                <w:rFonts w:ascii="TH SarabunPSK" w:hAnsi="TH SarabunPSK" w:cs="TH SarabunPSK"/>
              </w:rPr>
              <w:t xml:space="preserve">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85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</w:t>
            </w:r>
            <w:r w:rsidRPr="00BE62B2">
              <w:rPr>
                <w:rFonts w:ascii="TH SarabunPSK" w:hAnsi="TH SarabunPSK" w:cs="TH SarabunPSK"/>
                <w:cs/>
              </w:rPr>
              <w:t>ดี</w:t>
            </w:r>
            <w:r w:rsidRPr="00BE62B2">
              <w:rPr>
                <w:rFonts w:ascii="TH SarabunPSK" w:hAnsi="TH SarabunPSK" w:cs="TH SarabunPSK"/>
              </w:rPr>
              <w:t xml:space="preserve">     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75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</w:t>
            </w:r>
            <w:r w:rsidR="004D3521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0" w:name="_GoBack"/>
            <w:bookmarkEnd w:id="0"/>
            <w:r w:rsidRPr="00BE62B2">
              <w:rPr>
                <w:rFonts w:ascii="TH SarabunPSK" w:hAnsi="TH SarabunPSK" w:cs="TH SarabunPSK"/>
                <w:cs/>
              </w:rPr>
              <w:t>พอใช้</w:t>
            </w:r>
            <w:r w:rsidRPr="00BE62B2">
              <w:rPr>
                <w:rFonts w:ascii="TH SarabunPSK" w:hAnsi="TH SarabunPSK" w:cs="TH SarabunPSK"/>
              </w:rPr>
              <w:t xml:space="preserve"> 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65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  <w:cs/>
              </w:rPr>
              <w:t xml:space="preserve">  ปรับปรุง         ต่ำกว่า 65</w:t>
            </w:r>
            <w:r w:rsidRPr="00BE62B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3199" w:type="dxa"/>
          </w:tcPr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 </w:t>
            </w:r>
            <w:r w:rsidRPr="00BE62B2">
              <w:rPr>
                <w:rFonts w:ascii="TH SarabunPSK" w:hAnsi="TH SarabunPSK" w:cs="TH SarabunPSK"/>
                <w:cs/>
              </w:rPr>
              <w:t>ดีเด่น</w:t>
            </w:r>
            <w:r w:rsidRPr="00BE62B2">
              <w:rPr>
                <w:rFonts w:ascii="TH SarabunPSK" w:hAnsi="TH SarabunPSK" w:cs="TH SarabunPSK"/>
              </w:rPr>
              <w:t xml:space="preserve">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95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</w:t>
            </w:r>
            <w:r w:rsidRPr="00BE62B2">
              <w:rPr>
                <w:rFonts w:ascii="TH SarabunPSK" w:hAnsi="TH SarabunPSK" w:cs="TH SarabunPSK"/>
                <w:cs/>
              </w:rPr>
              <w:t>ดีมาก</w:t>
            </w:r>
            <w:r w:rsidRPr="00BE62B2">
              <w:rPr>
                <w:rFonts w:ascii="TH SarabunPSK" w:hAnsi="TH SarabunPSK" w:cs="TH SarabunPSK"/>
              </w:rPr>
              <w:t xml:space="preserve">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85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 </w:t>
            </w:r>
            <w:r w:rsidRPr="00BE62B2">
              <w:rPr>
                <w:rFonts w:ascii="TH SarabunPSK" w:hAnsi="TH SarabunPSK" w:cs="TH SarabunPSK"/>
                <w:cs/>
              </w:rPr>
              <w:t>ดี</w:t>
            </w:r>
            <w:r w:rsidRPr="00BE62B2">
              <w:rPr>
                <w:rFonts w:ascii="TH SarabunPSK" w:hAnsi="TH SarabunPSK" w:cs="TH SarabunPSK"/>
              </w:rPr>
              <w:t xml:space="preserve">     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75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</w:rPr>
              <w:t xml:space="preserve"> </w:t>
            </w:r>
            <w:r w:rsidRPr="00BE62B2">
              <w:rPr>
                <w:rFonts w:ascii="TH SarabunPSK" w:hAnsi="TH SarabunPSK" w:cs="TH SarabunPSK"/>
                <w:cs/>
              </w:rPr>
              <w:t>พอใช้</w:t>
            </w:r>
            <w:r w:rsidRPr="00BE62B2">
              <w:rPr>
                <w:rFonts w:ascii="TH SarabunPSK" w:hAnsi="TH SarabunPSK" w:cs="TH SarabunPSK"/>
              </w:rPr>
              <w:t xml:space="preserve">              </w:t>
            </w:r>
            <w:r w:rsidRPr="00BE62B2">
              <w:rPr>
                <w:rFonts w:ascii="TH SarabunPSK" w:hAnsi="TH SarabunPSK" w:cs="TH SarabunPSK"/>
                <w:cs/>
              </w:rPr>
              <w:t>ตั้งแต่ 65</w:t>
            </w:r>
            <w:r w:rsidRPr="00BE62B2">
              <w:rPr>
                <w:rFonts w:ascii="TH SarabunPSK" w:hAnsi="TH SarabunPSK" w:cs="TH SarabunPSK"/>
              </w:rPr>
              <w:t>%</w:t>
            </w:r>
          </w:p>
          <w:p w:rsidR="00506128" w:rsidRPr="00BE62B2" w:rsidRDefault="00506128" w:rsidP="002B436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E62B2">
              <w:rPr>
                <w:rFonts w:ascii="Arial" w:hAnsi="Arial" w:cs="Arial"/>
              </w:rPr>
              <w:t>□</w:t>
            </w:r>
            <w:r w:rsidRPr="00BE62B2">
              <w:rPr>
                <w:rFonts w:ascii="TH SarabunPSK" w:hAnsi="TH SarabunPSK" w:cs="TH SarabunPSK"/>
                <w:cs/>
              </w:rPr>
              <w:t xml:space="preserve">  ปรับปรุง         ต่ำกว่า 65</w:t>
            </w:r>
            <w:r w:rsidRPr="00BE62B2">
              <w:rPr>
                <w:rFonts w:ascii="TH SarabunPSK" w:hAnsi="TH SarabunPSK" w:cs="TH SarabunPSK"/>
              </w:rPr>
              <w:t>%</w:t>
            </w:r>
          </w:p>
        </w:tc>
      </w:tr>
    </w:tbl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  <w:u w:val="single"/>
        </w:rPr>
      </w:pPr>
      <w:r w:rsidRPr="00BE62B2">
        <w:rPr>
          <w:rFonts w:ascii="TH SarabunPSK" w:hAnsi="TH SarabunPSK" w:cs="TH SarabunPSK"/>
          <w:u w:val="single"/>
          <w:cs/>
        </w:rPr>
        <w:t>ความคิดเห็นเพิ่มเติมของผู้ประเมิน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  <w:u w:val="single"/>
        </w:rPr>
      </w:pPr>
      <w:r w:rsidRPr="00BE62B2">
        <w:rPr>
          <w:rFonts w:ascii="TH SarabunPSK" w:hAnsi="TH SarabunPSK" w:cs="TH SarabunPSK"/>
          <w:u w:val="single"/>
          <w:cs/>
        </w:rPr>
        <w:t>การรับทราบผลการประเมิน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>ผู้รับการประเมิน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Arial" w:hAnsi="Arial" w:cs="Arial"/>
        </w:rPr>
        <w:t>□</w:t>
      </w:r>
      <w:r w:rsidRPr="00BE62B2">
        <w:rPr>
          <w:rFonts w:ascii="TH SarabunPSK" w:hAnsi="TH SarabunPSK" w:cs="TH SarabunPSK"/>
          <w:cs/>
        </w:rPr>
        <w:t xml:space="preserve">     ได้รับทราบผลการประเมินแล้ว                           </w:t>
      </w:r>
      <w:proofErr w:type="gramStart"/>
      <w:r w:rsidRPr="00BE62B2">
        <w:rPr>
          <w:rFonts w:ascii="TH SarabunPSK" w:hAnsi="TH SarabunPSK" w:cs="TH SarabunPSK"/>
          <w:cs/>
        </w:rPr>
        <w:t>ลงชื่อ ...................................................................</w:t>
      </w:r>
      <w:proofErr w:type="gramEnd"/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 xml:space="preserve">                                                                       ตำแหน่ง 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 xml:space="preserve">                                                                       วันที่ ......................................................................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>ผู้ประเมิน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Arial" w:hAnsi="Arial" w:cs="Arial"/>
        </w:rPr>
        <w:t>□</w:t>
      </w:r>
      <w:r w:rsidRPr="00BE62B2">
        <w:rPr>
          <w:rFonts w:ascii="TH SarabunPSK" w:hAnsi="TH SarabunPSK" w:cs="TH SarabunPSK"/>
          <w:cs/>
        </w:rPr>
        <w:t xml:space="preserve">     ได้แจ้งผลการประเมินเมื่อวันที่................................... ลงชื่อ 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 xml:space="preserve">                                                                       ตำแหน่ง ...............................................................</w:t>
      </w:r>
    </w:p>
    <w:p w:rsidR="00506128" w:rsidRPr="00BE62B2" w:rsidRDefault="00AA1AED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FD75" wp14:editId="4A13261A">
                <wp:simplePos x="0" y="0"/>
                <wp:positionH relativeFrom="column">
                  <wp:posOffset>-152400</wp:posOffset>
                </wp:positionH>
                <wp:positionV relativeFrom="paragraph">
                  <wp:posOffset>199961</wp:posOffset>
                </wp:positionV>
                <wp:extent cx="5996940" cy="2819400"/>
                <wp:effectExtent l="0" t="0" r="2286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margin-left:-12pt;margin-top:15.75pt;width:472.2pt;height:22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" filled="f" strokecolor="black [3200]" strokeweight="2pt"/>
            </w:pict>
          </mc:Fallback>
        </mc:AlternateContent>
      </w:r>
      <w:r w:rsidR="00506128" w:rsidRPr="00BE62B2">
        <w:rPr>
          <w:rFonts w:ascii="TH SarabunPSK" w:hAnsi="TH SarabunPSK" w:cs="TH SarabunPSK"/>
          <w:cs/>
        </w:rPr>
        <w:t xml:space="preserve">                                                                       วันที่ ......................................................................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E62B2">
        <w:rPr>
          <w:rFonts w:ascii="TH SarabunPSK" w:hAnsi="TH SarabunPSK" w:cs="TH SarabunPSK"/>
          <w:b/>
          <w:bCs/>
          <w:cs/>
        </w:rPr>
        <w:t>ความเห็นของผู้บังคับบัญชาเหนือขึ้นไป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BE62B2">
        <w:rPr>
          <w:rFonts w:ascii="TH SarabunPSK" w:hAnsi="TH SarabunPSK" w:cs="TH SarabunPSK"/>
          <w:b/>
          <w:bCs/>
          <w:cs/>
        </w:rPr>
        <w:t>ผู้บังคับบัญชาเหนือขึ้นไป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proofErr w:type="gramStart"/>
      <w:r w:rsidRPr="00BE62B2">
        <w:rPr>
          <w:rFonts w:ascii="Arial" w:hAnsi="Arial" w:cs="Arial"/>
        </w:rPr>
        <w:t>□</w:t>
      </w:r>
      <w:r w:rsidRPr="00BE62B2">
        <w:rPr>
          <w:rFonts w:ascii="TH SarabunPSK" w:hAnsi="TH SarabunPSK" w:cs="TH SarabunPSK"/>
          <w:cs/>
        </w:rPr>
        <w:t xml:space="preserve">  เห็นด้วยกับผลการประเมิน</w:t>
      </w:r>
      <w:proofErr w:type="gramEnd"/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proofErr w:type="gramStart"/>
      <w:r w:rsidRPr="00BE62B2">
        <w:rPr>
          <w:rFonts w:ascii="Arial" w:hAnsi="Arial" w:cs="Arial"/>
        </w:rPr>
        <w:t>□</w:t>
      </w:r>
      <w:r w:rsidRPr="00BE62B2">
        <w:rPr>
          <w:rFonts w:ascii="TH SarabunPSK" w:hAnsi="TH SarabunPSK" w:cs="TH SarabunPSK"/>
          <w:cs/>
        </w:rPr>
        <w:t xml:space="preserve">  มีความเห็นต่าง</w:t>
      </w:r>
      <w:proofErr w:type="gramEnd"/>
      <w:r w:rsidRPr="00BE62B2">
        <w:rPr>
          <w:rFonts w:ascii="TH SarabunPSK" w:hAnsi="TH SarabunPSK" w:cs="TH SarabunPSK"/>
          <w:cs/>
        </w:rPr>
        <w:t xml:space="preserve"> ดังนี้</w:t>
      </w:r>
      <w:r w:rsidRPr="00BE62B2">
        <w:rPr>
          <w:rFonts w:ascii="TH SarabunPSK" w:hAnsi="TH SarabunPSK" w:cs="TH SarabunPSK"/>
          <w:cs/>
        </w:rPr>
        <w:tab/>
      </w:r>
      <w:r w:rsidRPr="00BE62B2">
        <w:rPr>
          <w:rFonts w:ascii="TH SarabunPSK" w:hAnsi="TH SarabunPSK" w:cs="TH SarabunPSK"/>
          <w:cs/>
        </w:rPr>
        <w:tab/>
      </w:r>
      <w:r w:rsidRPr="00BE62B2">
        <w:rPr>
          <w:rFonts w:ascii="TH SarabunPSK" w:hAnsi="TH SarabunPSK" w:cs="TH SarabunPSK"/>
          <w:cs/>
        </w:rPr>
        <w:tab/>
        <w:t xml:space="preserve">                   ลงชื่อ 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u w:val="dotted"/>
          <w:cs/>
        </w:rPr>
        <w:t xml:space="preserve">                                                                    </w:t>
      </w:r>
      <w:r w:rsidRPr="00BE62B2">
        <w:rPr>
          <w:rFonts w:ascii="TH SarabunPSK" w:hAnsi="TH SarabunPSK" w:cs="TH SarabunPSK"/>
          <w:cs/>
        </w:rPr>
        <w:t xml:space="preserve">   ตำแหน่ง 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u w:val="dotted"/>
          <w:cs/>
        </w:rPr>
        <w:t xml:space="preserve">                                                                    </w:t>
      </w:r>
      <w:r w:rsidRPr="00BE62B2">
        <w:rPr>
          <w:rFonts w:ascii="TH SarabunPSK" w:hAnsi="TH SarabunPSK" w:cs="TH SarabunPSK"/>
          <w:cs/>
        </w:rPr>
        <w:t xml:space="preserve">   วันที่ ......................................................................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E62B2">
        <w:rPr>
          <w:rFonts w:ascii="TH SarabunPSK" w:hAnsi="TH SarabunPSK" w:cs="TH SarabunPSK"/>
          <w:b/>
          <w:bCs/>
          <w:cs/>
        </w:rPr>
        <w:t xml:space="preserve">ผู้บังคับบัญชาเหนือขึ้นไปอีกชั้นหนึ่ง (ถ้ามี) </w:t>
      </w:r>
      <w:r w:rsidRPr="00BE62B2">
        <w:rPr>
          <w:rFonts w:ascii="TH SarabunPSK" w:hAnsi="TH SarabunPSK" w:cs="TH SarabunPSK"/>
          <w:b/>
          <w:bCs/>
        </w:rPr>
        <w:t>:</w:t>
      </w:r>
      <w:r w:rsidRPr="00BE62B2">
        <w:rPr>
          <w:rFonts w:ascii="TH SarabunPSK" w:hAnsi="TH SarabunPSK" w:cs="TH SarabunPSK"/>
          <w:b/>
          <w:bCs/>
          <w:cs/>
        </w:rPr>
        <w:t xml:space="preserve"> 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cs/>
        </w:rPr>
        <w:t xml:space="preserve">  เห็นด้วยกับผลการประเมิน</w:t>
      </w:r>
    </w:p>
    <w:p w:rsidR="002B436D" w:rsidRPr="00BE62B2" w:rsidRDefault="002B436D" w:rsidP="00506128">
      <w:pPr>
        <w:spacing w:after="0" w:line="240" w:lineRule="auto"/>
        <w:rPr>
          <w:rFonts w:ascii="TH SarabunPSK" w:hAnsi="TH SarabunPSK" w:cs="TH SarabunPSK"/>
        </w:rPr>
      </w:pP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proofErr w:type="gramStart"/>
      <w:r w:rsidRPr="00BE62B2">
        <w:rPr>
          <w:rFonts w:ascii="Arial" w:hAnsi="Arial" w:cs="Arial"/>
        </w:rPr>
        <w:t>□</w:t>
      </w:r>
      <w:r w:rsidRPr="00BE62B2">
        <w:rPr>
          <w:rFonts w:ascii="TH SarabunPSK" w:hAnsi="TH SarabunPSK" w:cs="TH SarabunPSK"/>
          <w:cs/>
        </w:rPr>
        <w:t xml:space="preserve">  มีความเห็นต่าง</w:t>
      </w:r>
      <w:proofErr w:type="gramEnd"/>
      <w:r w:rsidRPr="00BE62B2">
        <w:rPr>
          <w:rFonts w:ascii="TH SarabunPSK" w:hAnsi="TH SarabunPSK" w:cs="TH SarabunPSK"/>
          <w:cs/>
        </w:rPr>
        <w:t xml:space="preserve"> ดังนี้</w:t>
      </w:r>
      <w:r w:rsidRPr="00BE62B2">
        <w:rPr>
          <w:rFonts w:ascii="TH SarabunPSK" w:hAnsi="TH SarabunPSK" w:cs="TH SarabunPSK"/>
          <w:cs/>
        </w:rPr>
        <w:tab/>
      </w:r>
      <w:r w:rsidRPr="00BE62B2">
        <w:rPr>
          <w:rFonts w:ascii="TH SarabunPSK" w:hAnsi="TH SarabunPSK" w:cs="TH SarabunPSK"/>
          <w:cs/>
        </w:rPr>
        <w:tab/>
      </w:r>
      <w:r w:rsidRPr="00BE62B2">
        <w:rPr>
          <w:rFonts w:ascii="TH SarabunPSK" w:hAnsi="TH SarabunPSK" w:cs="TH SarabunPSK"/>
          <w:cs/>
        </w:rPr>
        <w:tab/>
        <w:t xml:space="preserve">                   ลงชื่อ ...................................................................</w:t>
      </w:r>
    </w:p>
    <w:p w:rsidR="00506128" w:rsidRPr="00BE62B2" w:rsidRDefault="00506128" w:rsidP="00506128">
      <w:pPr>
        <w:spacing w:after="0" w:line="240" w:lineRule="auto"/>
        <w:rPr>
          <w:rFonts w:ascii="TH SarabunPSK" w:hAnsi="TH SarabunPSK" w:cs="TH SarabunPSK"/>
        </w:rPr>
      </w:pPr>
      <w:r w:rsidRPr="00BE62B2">
        <w:rPr>
          <w:rFonts w:ascii="TH SarabunPSK" w:hAnsi="TH SarabunPSK" w:cs="TH SarabunPSK"/>
          <w:u w:val="dotted"/>
          <w:cs/>
        </w:rPr>
        <w:t xml:space="preserve">                                                                    </w:t>
      </w:r>
      <w:r w:rsidRPr="00BE62B2">
        <w:rPr>
          <w:rFonts w:ascii="TH SarabunPSK" w:hAnsi="TH SarabunPSK" w:cs="TH SarabunPSK"/>
          <w:cs/>
        </w:rPr>
        <w:t xml:space="preserve">   ตำแหน่ง ...............................................................</w:t>
      </w:r>
    </w:p>
    <w:p w:rsidR="00E27F52" w:rsidRPr="00BE62B2" w:rsidRDefault="00506128" w:rsidP="00506128">
      <w:pPr>
        <w:spacing w:after="0" w:line="240" w:lineRule="auto"/>
        <w:rPr>
          <w:rFonts w:ascii="TH SarabunPSK" w:hAnsi="TH SarabunPSK" w:cs="TH SarabunPSK"/>
          <w:cs/>
        </w:rPr>
      </w:pPr>
      <w:r w:rsidRPr="00BE62B2">
        <w:rPr>
          <w:rFonts w:ascii="TH SarabunPSK" w:hAnsi="TH SarabunPSK" w:cs="TH SarabunPSK"/>
          <w:u w:val="dotted"/>
          <w:cs/>
        </w:rPr>
        <w:t xml:space="preserve">                                                                    </w:t>
      </w:r>
      <w:r w:rsidRPr="00BE62B2">
        <w:rPr>
          <w:rFonts w:ascii="TH SarabunPSK" w:hAnsi="TH SarabunPSK" w:cs="TH SarabunPSK"/>
          <w:cs/>
        </w:rPr>
        <w:t xml:space="preserve">   วันที่ ............</w:t>
      </w:r>
      <w:r w:rsidR="00AA1AED">
        <w:rPr>
          <w:rFonts w:ascii="TH SarabunPSK" w:hAnsi="TH SarabunPSK" w:cs="TH SarabunPSK" w:hint="cs"/>
          <w:cs/>
        </w:rPr>
        <w:t>......................................</w:t>
      </w:r>
      <w:r w:rsidRPr="00BE62B2">
        <w:rPr>
          <w:rFonts w:ascii="TH SarabunPSK" w:hAnsi="TH SarabunPSK" w:cs="TH SarabunPSK"/>
          <w:cs/>
        </w:rPr>
        <w:t>...................</w:t>
      </w:r>
    </w:p>
    <w:sectPr w:rsidR="00E27F52" w:rsidRPr="00BE62B2" w:rsidSect="00C877E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2"/>
    <w:rsid w:val="00037AE9"/>
    <w:rsid w:val="0004115F"/>
    <w:rsid w:val="000D6C01"/>
    <w:rsid w:val="000E0E02"/>
    <w:rsid w:val="002B436D"/>
    <w:rsid w:val="003958F4"/>
    <w:rsid w:val="004C187B"/>
    <w:rsid w:val="004D3521"/>
    <w:rsid w:val="00506128"/>
    <w:rsid w:val="00555442"/>
    <w:rsid w:val="00555CC1"/>
    <w:rsid w:val="005C6725"/>
    <w:rsid w:val="00647840"/>
    <w:rsid w:val="006631A3"/>
    <w:rsid w:val="006E18B4"/>
    <w:rsid w:val="008765A8"/>
    <w:rsid w:val="008B4781"/>
    <w:rsid w:val="008B7DB9"/>
    <w:rsid w:val="00972D45"/>
    <w:rsid w:val="009A1426"/>
    <w:rsid w:val="00A360EB"/>
    <w:rsid w:val="00A66642"/>
    <w:rsid w:val="00AA1AED"/>
    <w:rsid w:val="00AA4F6B"/>
    <w:rsid w:val="00B64D56"/>
    <w:rsid w:val="00BE62B2"/>
    <w:rsid w:val="00C877E0"/>
    <w:rsid w:val="00E27F52"/>
    <w:rsid w:val="00E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2"/>
    <w:pPr>
      <w:spacing w:after="200" w:line="276" w:lineRule="auto"/>
    </w:pPr>
    <w:rPr>
      <w:rFonts w:ascii="AngsanaUPC" w:eastAsia="Calibri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52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0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0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60E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2"/>
    <w:pPr>
      <w:spacing w:after="200" w:line="276" w:lineRule="auto"/>
    </w:pPr>
    <w:rPr>
      <w:rFonts w:ascii="AngsanaUPC" w:eastAsia="Calibri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52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0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0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60E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B10A-D1E2-449A-9334-F019165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อ.จงรัตน์</dc:creator>
  <cp:lastModifiedBy>YTC_Nan</cp:lastModifiedBy>
  <cp:revision>5</cp:revision>
  <cp:lastPrinted>2021-08-27T06:25:00Z</cp:lastPrinted>
  <dcterms:created xsi:type="dcterms:W3CDTF">2021-08-27T06:23:00Z</dcterms:created>
  <dcterms:modified xsi:type="dcterms:W3CDTF">2021-08-27T06:33:00Z</dcterms:modified>
</cp:coreProperties>
</file>